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55C" w:rsidRPr="00AC655C" w:rsidRDefault="00AC655C" w:rsidP="00AC655C">
      <w:pPr>
        <w:shd w:val="clear" w:color="auto" w:fill="FFFFFF"/>
        <w:spacing w:after="0" w:line="240" w:lineRule="auto"/>
        <w:rPr>
          <w:rFonts w:ascii="Arial" w:eastAsia="Times New Roman" w:hAnsi="Arial" w:cs="Arial"/>
          <w:color w:val="000000"/>
          <w:sz w:val="24"/>
          <w:szCs w:val="24"/>
        </w:rPr>
      </w:pPr>
      <w:r w:rsidRPr="00AC655C">
        <w:rPr>
          <w:rFonts w:ascii="Arial" w:eastAsia="Times New Roman" w:hAnsi="Arial" w:cs="Arial"/>
          <w:color w:val="000000"/>
          <w:sz w:val="24"/>
          <w:szCs w:val="24"/>
        </w:rPr>
        <w:t>As a human services administrator, you need to determine which program evaluations are most useful. Much depends on the type of organization and the nature of the services being evaluated. Perhaps you need to know if a program is working efficiently or reaching its intended target community. You might consider using a program evaluation to plan for the future of an organization.</w:t>
      </w:r>
    </w:p>
    <w:p w:rsidR="00AC655C" w:rsidRPr="00AC655C" w:rsidRDefault="00AC655C" w:rsidP="00AC655C">
      <w:pPr>
        <w:shd w:val="clear" w:color="auto" w:fill="FFFFFF"/>
        <w:spacing w:after="0" w:line="240" w:lineRule="auto"/>
        <w:rPr>
          <w:rFonts w:ascii="Arial" w:eastAsia="Times New Roman" w:hAnsi="Arial" w:cs="Arial"/>
          <w:color w:val="000000"/>
          <w:sz w:val="24"/>
          <w:szCs w:val="24"/>
        </w:rPr>
      </w:pPr>
      <w:r w:rsidRPr="00AC655C">
        <w:rPr>
          <w:rFonts w:ascii="Arial" w:eastAsia="Times New Roman" w:hAnsi="Arial" w:cs="Arial"/>
          <w:color w:val="000000"/>
          <w:sz w:val="24"/>
          <w:szCs w:val="24"/>
        </w:rPr>
        <w:t>Not all program evaluations are equal. Some identify problems in the organization that require attention, while others may fail to provide useful information. It is important to note strengths and limitations of program evaluations so that you might select the evaluations that are most useful.</w:t>
      </w:r>
    </w:p>
    <w:p w:rsidR="00717A79" w:rsidRDefault="00AC655C" w:rsidP="00AC655C">
      <w:pPr>
        <w:shd w:val="clear" w:color="auto" w:fill="FFFFFF"/>
        <w:spacing w:after="0" w:line="240" w:lineRule="auto"/>
        <w:rPr>
          <w:rFonts w:ascii="Arial" w:eastAsia="Times New Roman" w:hAnsi="Arial" w:cs="Arial"/>
          <w:color w:val="000000"/>
          <w:sz w:val="24"/>
          <w:szCs w:val="24"/>
        </w:rPr>
      </w:pPr>
      <w:r w:rsidRPr="00AC655C">
        <w:rPr>
          <w:rFonts w:ascii="Arial" w:eastAsia="Times New Roman" w:hAnsi="Arial" w:cs="Arial"/>
          <w:color w:val="000000"/>
          <w:sz w:val="24"/>
          <w:szCs w:val="24"/>
        </w:rPr>
        <w:t xml:space="preserve">For this Assignment, select one of the program evaluations samples from the list provided in this week’s Resources and consider its strengths and limitations. You will create a short presentation (7–10 slides) on the strengths and weaknesses. </w:t>
      </w:r>
    </w:p>
    <w:p w:rsidR="00717A79" w:rsidRDefault="00717A79" w:rsidP="00AC655C">
      <w:pPr>
        <w:shd w:val="clear" w:color="auto" w:fill="FFFFFF"/>
        <w:spacing w:after="0" w:line="240" w:lineRule="auto"/>
        <w:rPr>
          <w:rFonts w:ascii="Arial" w:eastAsia="Times New Roman" w:hAnsi="Arial" w:cs="Arial"/>
          <w:b/>
          <w:bCs/>
          <w:color w:val="000000"/>
          <w:sz w:val="24"/>
          <w:szCs w:val="24"/>
        </w:rPr>
      </w:pPr>
      <w:bookmarkStart w:id="0" w:name="_GoBack"/>
      <w:bookmarkEnd w:id="0"/>
    </w:p>
    <w:p w:rsidR="00AC655C" w:rsidRPr="00AC655C" w:rsidRDefault="00AC655C" w:rsidP="00AC655C">
      <w:pPr>
        <w:shd w:val="clear" w:color="auto" w:fill="FFFFFF"/>
        <w:spacing w:after="0" w:line="240" w:lineRule="auto"/>
        <w:rPr>
          <w:rFonts w:ascii="Arial" w:eastAsia="Times New Roman" w:hAnsi="Arial" w:cs="Arial"/>
          <w:color w:val="000000"/>
          <w:sz w:val="24"/>
          <w:szCs w:val="24"/>
        </w:rPr>
      </w:pPr>
      <w:r w:rsidRPr="00AC655C">
        <w:rPr>
          <w:rFonts w:ascii="Arial" w:eastAsia="Times New Roman" w:hAnsi="Arial" w:cs="Arial"/>
          <w:b/>
          <w:bCs/>
          <w:color w:val="000000"/>
          <w:sz w:val="24"/>
          <w:szCs w:val="24"/>
        </w:rPr>
        <w:t>In a 7- to 10-slide presentation, you should provide:</w:t>
      </w:r>
    </w:p>
    <w:p w:rsidR="00AC655C" w:rsidRPr="00AC655C" w:rsidRDefault="00AC655C" w:rsidP="00AC655C">
      <w:pPr>
        <w:numPr>
          <w:ilvl w:val="0"/>
          <w:numId w:val="1"/>
        </w:numPr>
        <w:shd w:val="clear" w:color="auto" w:fill="FFFFFF"/>
        <w:spacing w:after="0" w:line="240" w:lineRule="auto"/>
        <w:ind w:left="0"/>
        <w:rPr>
          <w:rFonts w:ascii="Arial" w:eastAsia="Times New Roman" w:hAnsi="Arial" w:cs="Arial"/>
          <w:color w:val="000000"/>
          <w:sz w:val="24"/>
          <w:szCs w:val="24"/>
        </w:rPr>
      </w:pPr>
      <w:r w:rsidRPr="00AC655C">
        <w:rPr>
          <w:rFonts w:ascii="Arial" w:eastAsia="Times New Roman" w:hAnsi="Arial" w:cs="Arial"/>
          <w:color w:val="000000"/>
          <w:sz w:val="24"/>
          <w:szCs w:val="24"/>
        </w:rPr>
        <w:t>A description of the program evaluation you selected.</w:t>
      </w:r>
    </w:p>
    <w:p w:rsidR="00AC655C" w:rsidRPr="00AC655C" w:rsidRDefault="00AC655C" w:rsidP="00AC655C">
      <w:pPr>
        <w:numPr>
          <w:ilvl w:val="0"/>
          <w:numId w:val="1"/>
        </w:numPr>
        <w:shd w:val="clear" w:color="auto" w:fill="FFFFFF"/>
        <w:spacing w:after="0" w:line="240" w:lineRule="auto"/>
        <w:ind w:left="0"/>
        <w:rPr>
          <w:rFonts w:ascii="Arial" w:eastAsia="Times New Roman" w:hAnsi="Arial" w:cs="Arial"/>
          <w:color w:val="000000"/>
          <w:sz w:val="24"/>
          <w:szCs w:val="24"/>
        </w:rPr>
      </w:pPr>
      <w:r w:rsidRPr="00AC655C">
        <w:rPr>
          <w:rFonts w:ascii="Arial" w:eastAsia="Times New Roman" w:hAnsi="Arial" w:cs="Arial"/>
          <w:color w:val="000000"/>
          <w:sz w:val="24"/>
          <w:szCs w:val="24"/>
        </w:rPr>
        <w:t>A chart with two sides: strengths and limitations, using the subtitles integrity, reliability, validity</w:t>
      </w:r>
    </w:p>
    <w:p w:rsidR="00AC655C" w:rsidRPr="00AC655C" w:rsidRDefault="00AC655C" w:rsidP="00AC655C">
      <w:pPr>
        <w:numPr>
          <w:ilvl w:val="0"/>
          <w:numId w:val="1"/>
        </w:numPr>
        <w:shd w:val="clear" w:color="auto" w:fill="FFFFFF"/>
        <w:spacing w:after="0" w:line="240" w:lineRule="auto"/>
        <w:ind w:left="0"/>
        <w:rPr>
          <w:rFonts w:ascii="Arial" w:eastAsia="Times New Roman" w:hAnsi="Arial" w:cs="Arial"/>
          <w:color w:val="000000"/>
          <w:sz w:val="24"/>
          <w:szCs w:val="24"/>
        </w:rPr>
      </w:pPr>
      <w:r w:rsidRPr="00AC655C">
        <w:rPr>
          <w:rFonts w:ascii="Arial" w:eastAsia="Times New Roman" w:hAnsi="Arial" w:cs="Arial"/>
          <w:color w:val="000000"/>
          <w:sz w:val="24"/>
          <w:szCs w:val="24"/>
        </w:rPr>
        <w:t>An analysis of the strengths and limitations that aligns with your chart, including why you identified them</w:t>
      </w:r>
    </w:p>
    <w:p w:rsidR="00AC655C" w:rsidRPr="00AC655C" w:rsidRDefault="00AC655C" w:rsidP="00AC655C">
      <w:pPr>
        <w:numPr>
          <w:ilvl w:val="0"/>
          <w:numId w:val="1"/>
        </w:numPr>
        <w:shd w:val="clear" w:color="auto" w:fill="FFFFFF"/>
        <w:spacing w:after="0" w:line="240" w:lineRule="auto"/>
        <w:ind w:left="0"/>
        <w:rPr>
          <w:rFonts w:ascii="Arial" w:eastAsia="Times New Roman" w:hAnsi="Arial" w:cs="Arial"/>
          <w:color w:val="000000"/>
          <w:sz w:val="24"/>
          <w:szCs w:val="24"/>
        </w:rPr>
      </w:pPr>
      <w:r w:rsidRPr="00AC655C">
        <w:rPr>
          <w:rFonts w:ascii="Arial" w:eastAsia="Times New Roman" w:hAnsi="Arial" w:cs="Arial"/>
          <w:color w:val="000000"/>
          <w:sz w:val="24"/>
          <w:szCs w:val="24"/>
        </w:rPr>
        <w:t>A reference page in APA format with 3–5 resources you used to develop your presentation, including at least two from this week’s resources</w:t>
      </w:r>
    </w:p>
    <w:p w:rsidR="00AC655C" w:rsidRPr="00AC655C" w:rsidRDefault="00AC655C" w:rsidP="00AC655C">
      <w:pPr>
        <w:shd w:val="clear" w:color="auto" w:fill="FFFFFF"/>
        <w:spacing w:after="0" w:line="240" w:lineRule="auto"/>
        <w:rPr>
          <w:rFonts w:ascii="Arial" w:eastAsia="Times New Roman" w:hAnsi="Arial" w:cs="Arial"/>
          <w:color w:val="000000"/>
          <w:sz w:val="24"/>
          <w:szCs w:val="24"/>
        </w:rPr>
      </w:pPr>
      <w:r w:rsidRPr="00AC655C">
        <w:rPr>
          <w:rFonts w:ascii="Arial" w:eastAsia="Times New Roman" w:hAnsi="Arial" w:cs="Arial"/>
          <w:i/>
          <w:iCs/>
          <w:color w:val="000000"/>
          <w:sz w:val="24"/>
          <w:szCs w:val="24"/>
        </w:rPr>
        <w:t>Support your Assignment with specific references to all resources used in its preparation. You are asked to provide a reference list for all resources, </w:t>
      </w:r>
      <w:r w:rsidRPr="00AC655C">
        <w:rPr>
          <w:rFonts w:ascii="Arial" w:eastAsia="Times New Roman" w:hAnsi="Arial" w:cs="Arial"/>
          <w:i/>
          <w:iCs/>
          <w:color w:val="000000"/>
          <w:sz w:val="24"/>
          <w:szCs w:val="24"/>
          <w:u w:val="single"/>
        </w:rPr>
        <w:t>including</w:t>
      </w:r>
      <w:r w:rsidRPr="00AC655C">
        <w:rPr>
          <w:rFonts w:ascii="Arial" w:eastAsia="Times New Roman" w:hAnsi="Arial" w:cs="Arial"/>
          <w:i/>
          <w:iCs/>
          <w:color w:val="000000"/>
          <w:sz w:val="24"/>
          <w:szCs w:val="24"/>
        </w:rPr>
        <w:t> those in the Learning Resources for this course. You should include in your references </w:t>
      </w:r>
      <w:r w:rsidRPr="00AC655C">
        <w:rPr>
          <w:rFonts w:ascii="Arial" w:eastAsia="Times New Roman" w:hAnsi="Arial" w:cs="Arial"/>
          <w:i/>
          <w:iCs/>
          <w:color w:val="000000"/>
          <w:sz w:val="24"/>
          <w:szCs w:val="24"/>
          <w:u w:val="single"/>
        </w:rPr>
        <w:t>at least two</w:t>
      </w:r>
      <w:r w:rsidRPr="00AC655C">
        <w:rPr>
          <w:rFonts w:ascii="Arial" w:eastAsia="Times New Roman" w:hAnsi="Arial" w:cs="Arial"/>
          <w:i/>
          <w:iCs/>
          <w:color w:val="000000"/>
          <w:sz w:val="24"/>
          <w:szCs w:val="24"/>
        </w:rPr>
        <w:t> resources included in this week’s resources and </w:t>
      </w:r>
      <w:r w:rsidRPr="00AC655C">
        <w:rPr>
          <w:rFonts w:ascii="Arial" w:eastAsia="Times New Roman" w:hAnsi="Arial" w:cs="Arial"/>
          <w:i/>
          <w:iCs/>
          <w:color w:val="000000"/>
          <w:sz w:val="24"/>
          <w:szCs w:val="24"/>
          <w:u w:val="single"/>
        </w:rPr>
        <w:t>at least one</w:t>
      </w:r>
      <w:r w:rsidRPr="00AC655C">
        <w:rPr>
          <w:rFonts w:ascii="Arial" w:eastAsia="Times New Roman" w:hAnsi="Arial" w:cs="Arial"/>
          <w:i/>
          <w:iCs/>
          <w:color w:val="000000"/>
          <w:sz w:val="24"/>
          <w:szCs w:val="24"/>
        </w:rPr>
        <w:t> outside scholarly resource.</w:t>
      </w:r>
    </w:p>
    <w:p w:rsidR="008C5AEC" w:rsidRDefault="00F02823"/>
    <w:sectPr w:rsidR="008C5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1375AE"/>
    <w:multiLevelType w:val="multilevel"/>
    <w:tmpl w:val="CC16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55C"/>
    <w:rsid w:val="00140A54"/>
    <w:rsid w:val="004B7FFD"/>
    <w:rsid w:val="00717A79"/>
    <w:rsid w:val="00AC6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55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LaNeldra Brown</dc:creator>
  <cp:keywords/>
  <dc:description/>
  <cp:lastModifiedBy>Brown, Laneldra</cp:lastModifiedBy>
  <cp:revision>2</cp:revision>
  <dcterms:created xsi:type="dcterms:W3CDTF">2018-12-12T04:26:00Z</dcterms:created>
  <dcterms:modified xsi:type="dcterms:W3CDTF">2018-12-17T19:14:00Z</dcterms:modified>
</cp:coreProperties>
</file>